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944" w:rsidRDefault="009B14EC" w:rsidP="00BA7944">
      <w:pPr>
        <w:pStyle w:val="Subttulo"/>
        <w:rPr>
          <w:rFonts w:ascii="Arial" w:hAnsi="Arial"/>
          <w:b/>
          <w:sz w:val="40"/>
          <w:lang w:val="es-CO"/>
        </w:rPr>
      </w:pPr>
      <w:r w:rsidRPr="009B14EC">
        <w:rPr>
          <w:rFonts w:ascii="Arial" w:hAnsi="Arial"/>
          <w:b/>
          <w:sz w:val="40"/>
          <w:lang w:val="es-CO"/>
        </w:rPr>
        <w:t>Reporte de revisión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E24287" w:rsidRPr="00202D2F" w:rsidTr="00777541">
        <w:trPr>
          <w:trHeight w:val="649"/>
        </w:trPr>
        <w:tc>
          <w:tcPr>
            <w:tcW w:w="2518" w:type="dxa"/>
            <w:shd w:val="clear" w:color="auto" w:fill="auto"/>
            <w:vAlign w:val="center"/>
          </w:tcPr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</w:p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  <w:b/>
              </w:rPr>
              <w:t>Nombre del Artículo:</w:t>
            </w:r>
          </w:p>
        </w:tc>
        <w:tc>
          <w:tcPr>
            <w:tcW w:w="7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4287" w:rsidRDefault="00E24287" w:rsidP="00777541">
            <w:pPr>
              <w:pStyle w:val="Textoindependiente"/>
              <w:jc w:val="left"/>
              <w:rPr>
                <w:rFonts w:ascii="Arial" w:hAnsi="Arial" w:cs="Arial"/>
              </w:rPr>
            </w:pPr>
          </w:p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</w:rPr>
            </w:pPr>
          </w:p>
        </w:tc>
      </w:tr>
      <w:tr w:rsidR="00E24287" w:rsidRPr="00202D2F" w:rsidTr="00777541">
        <w:tc>
          <w:tcPr>
            <w:tcW w:w="2518" w:type="dxa"/>
            <w:shd w:val="clear" w:color="auto" w:fill="auto"/>
            <w:vAlign w:val="center"/>
          </w:tcPr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</w:p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  <w:b/>
              </w:rPr>
              <w:t>Nombre del Evaluador</w:t>
            </w:r>
            <w:r w:rsidRPr="00202D2F">
              <w:rPr>
                <w:rStyle w:val="Refdenotaalpie"/>
                <w:rFonts w:ascii="Arial" w:eastAsia="Calibri" w:hAnsi="Arial" w:cs="Arial"/>
                <w:b/>
              </w:rPr>
              <w:footnoteReference w:id="1"/>
            </w:r>
            <w:r w:rsidRPr="00202D2F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4287" w:rsidRPr="00202D2F" w:rsidRDefault="00E24287" w:rsidP="00777541">
            <w:pPr>
              <w:pStyle w:val="Textoindependiente"/>
              <w:jc w:val="left"/>
              <w:rPr>
                <w:rFonts w:ascii="Arial" w:hAnsi="Arial" w:cs="Arial"/>
              </w:rPr>
            </w:pPr>
          </w:p>
        </w:tc>
      </w:tr>
    </w:tbl>
    <w:p w:rsidR="00E24287" w:rsidRPr="009B14EC" w:rsidRDefault="00E24287" w:rsidP="00BA7944">
      <w:pPr>
        <w:pStyle w:val="Subttulo"/>
        <w:rPr>
          <w:rFonts w:ascii="Arial" w:hAnsi="Arial"/>
          <w:sz w:val="36"/>
          <w:szCs w:val="22"/>
          <w:lang w:val="es-CO"/>
        </w:rPr>
      </w:pP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  <w:b/>
          <w:u w:val="single"/>
        </w:rPr>
        <w:t>Tipo de Artículo</w:t>
      </w:r>
      <w:r w:rsidRPr="00202D2F">
        <w:rPr>
          <w:rFonts w:ascii="Arial" w:hAnsi="Arial" w:cs="Arial"/>
          <w:b/>
        </w:rPr>
        <w:t xml:space="preserve"> (Marque con una X):</w:t>
      </w: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"/>
        <w:gridCol w:w="2850"/>
        <w:gridCol w:w="406"/>
        <w:gridCol w:w="2849"/>
        <w:gridCol w:w="406"/>
        <w:gridCol w:w="3393"/>
      </w:tblGrid>
      <w:tr w:rsidR="000B54D3" w:rsidRPr="00202D2F" w:rsidTr="00777541">
        <w:trPr>
          <w:trHeight w:val="370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 w:rsidRPr="00202D2F">
              <w:rPr>
                <w:rFonts w:ascii="Arial" w:hAnsi="Arial" w:cs="Arial"/>
              </w:rPr>
              <w:t>Investigación científica y tecnológica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 w:rsidRPr="00202D2F">
              <w:rPr>
                <w:rFonts w:ascii="Arial" w:hAnsi="Arial" w:cs="Arial"/>
              </w:rPr>
              <w:t xml:space="preserve">Reflexión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Revisión s</w:t>
            </w:r>
            <w:r w:rsidRPr="00202D2F">
              <w:rPr>
                <w:rFonts w:ascii="Arial" w:hAnsi="Arial" w:cs="Arial"/>
              </w:rPr>
              <w:t xml:space="preserve">istemática </w:t>
            </w:r>
          </w:p>
        </w:tc>
      </w:tr>
      <w:tr w:rsidR="000B54D3" w:rsidRPr="00202D2F" w:rsidTr="00777541">
        <w:trPr>
          <w:trHeight w:val="378"/>
        </w:trPr>
        <w:tc>
          <w:tcPr>
            <w:tcW w:w="344" w:type="dxa"/>
            <w:tcBorders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 w:rsidRPr="00202D2F">
              <w:rPr>
                <w:rFonts w:ascii="Arial" w:hAnsi="Arial" w:cs="Arial"/>
              </w:rPr>
              <w:t>Revisión Temática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 w:rsidRPr="00202D2F">
              <w:rPr>
                <w:rFonts w:ascii="Arial" w:hAnsi="Arial" w:cs="Arial"/>
              </w:rPr>
              <w:t xml:space="preserve">Reflexión no derivada de investigación </w:t>
            </w:r>
          </w:p>
        </w:tc>
        <w:tc>
          <w:tcPr>
            <w:tcW w:w="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  <w:b/>
              </w:rPr>
            </w:pPr>
          </w:p>
        </w:tc>
        <w:tc>
          <w:tcPr>
            <w:tcW w:w="30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B54D3" w:rsidRPr="00202D2F" w:rsidRDefault="000B54D3" w:rsidP="00777541">
            <w:pPr>
              <w:rPr>
                <w:rFonts w:ascii="Arial" w:hAnsi="Arial" w:cs="Arial"/>
              </w:rPr>
            </w:pPr>
            <w:r w:rsidRPr="00202D2F">
              <w:rPr>
                <w:rFonts w:ascii="Arial" w:hAnsi="Arial" w:cs="Arial"/>
              </w:rPr>
              <w:t>Otros (Cuál</w:t>
            </w:r>
            <w:r>
              <w:rPr>
                <w:rFonts w:ascii="Arial" w:hAnsi="Arial" w:cs="Arial"/>
              </w:rPr>
              <w:t>es</w:t>
            </w:r>
            <w:r w:rsidRPr="00202D2F">
              <w:rPr>
                <w:rFonts w:ascii="Arial" w:hAnsi="Arial" w:cs="Arial"/>
              </w:rPr>
              <w:t>)_________________</w:t>
            </w:r>
          </w:p>
        </w:tc>
      </w:tr>
    </w:tbl>
    <w:p w:rsidR="00BA7944" w:rsidRDefault="00BA7944" w:rsidP="00BA7944">
      <w:pPr>
        <w:rPr>
          <w:rFonts w:ascii="Arial" w:hAnsi="Arial"/>
        </w:rPr>
      </w:pPr>
    </w:p>
    <w:p w:rsidR="000B54D3" w:rsidRDefault="000B54D3" w:rsidP="000B54D3">
      <w:pPr>
        <w:jc w:val="both"/>
        <w:rPr>
          <w:rFonts w:ascii="Arial" w:hAnsi="Arial" w:cs="Arial"/>
          <w:b/>
          <w:u w:val="single"/>
        </w:rPr>
      </w:pPr>
    </w:p>
    <w:p w:rsidR="000B54D3" w:rsidRPr="00202D2F" w:rsidRDefault="000B54D3" w:rsidP="000B54D3">
      <w:pPr>
        <w:jc w:val="both"/>
        <w:rPr>
          <w:rFonts w:ascii="Arial" w:hAnsi="Arial" w:cs="Arial"/>
        </w:rPr>
      </w:pPr>
      <w:r w:rsidRPr="00202D2F">
        <w:rPr>
          <w:rFonts w:ascii="Arial" w:hAnsi="Arial" w:cs="Arial"/>
          <w:b/>
          <w:u w:val="single"/>
        </w:rPr>
        <w:t>Instrucciones generales para realizar la evaluación</w:t>
      </w:r>
      <w:r w:rsidRPr="00202D2F">
        <w:rPr>
          <w:rFonts w:ascii="Arial" w:hAnsi="Arial" w:cs="Arial"/>
          <w:b/>
        </w:rPr>
        <w:t xml:space="preserve">: </w:t>
      </w:r>
      <w:r w:rsidRPr="00202D2F">
        <w:rPr>
          <w:rFonts w:ascii="Arial" w:hAnsi="Arial" w:cs="Arial"/>
        </w:rPr>
        <w:t>A continuación, se presentan los criterios que le pe</w:t>
      </w:r>
      <w:r>
        <w:rPr>
          <w:rFonts w:ascii="Arial" w:hAnsi="Arial" w:cs="Arial"/>
        </w:rPr>
        <w:t>rmitirán realizar la evaluación. L</w:t>
      </w:r>
      <w:r w:rsidRPr="00202D2F">
        <w:rPr>
          <w:rFonts w:ascii="Arial" w:hAnsi="Arial" w:cs="Arial"/>
        </w:rPr>
        <w:t xml:space="preserve">e solicitamos que en la primera parte asigne el puntaje acorde </w:t>
      </w:r>
      <w:r>
        <w:rPr>
          <w:rFonts w:ascii="Arial" w:hAnsi="Arial" w:cs="Arial"/>
        </w:rPr>
        <w:t>con</w:t>
      </w:r>
      <w:r w:rsidRPr="00202D2F">
        <w:rPr>
          <w:rFonts w:ascii="Arial" w:hAnsi="Arial" w:cs="Arial"/>
        </w:rPr>
        <w:t xml:space="preserve"> cada uno de ellos y que describa las razones que sustentan la valoración. Al final es muy importante para el autor que usted manifieste la sustentación de su decisión sobre la publicación. (Si lo desea</w:t>
      </w:r>
      <w:r>
        <w:rPr>
          <w:rFonts w:ascii="Arial" w:hAnsi="Arial" w:cs="Arial"/>
        </w:rPr>
        <w:t>,</w:t>
      </w:r>
      <w:r w:rsidRPr="00202D2F">
        <w:rPr>
          <w:rFonts w:ascii="Arial" w:hAnsi="Arial" w:cs="Arial"/>
        </w:rPr>
        <w:t xml:space="preserve"> puede hacer comentarios adicionales sobre el archivo del artículo)</w:t>
      </w:r>
    </w:p>
    <w:p w:rsidR="007972DC" w:rsidRDefault="000B54D3" w:rsidP="00BC2C78">
      <w:pPr>
        <w:rPr>
          <w:rFonts w:ascii="Arial" w:hAnsi="Arial"/>
        </w:rPr>
      </w:pPr>
      <w:r>
        <w:rPr>
          <w:rFonts w:ascii="Arial" w:hAnsi="Arial"/>
        </w:rPr>
        <w:t xml:space="preserve"> 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1131"/>
        <w:gridCol w:w="1279"/>
        <w:gridCol w:w="4819"/>
      </w:tblGrid>
      <w:tr w:rsidR="000B54D3" w:rsidRPr="00BB3562" w:rsidTr="000B54D3">
        <w:tc>
          <w:tcPr>
            <w:tcW w:w="2972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CRITERIOS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PUNTAJE MÁXIMO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PUNTAJE ASIGNADO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SUSTENTO CUALITATIVO (RAZONES)</w:t>
            </w: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1. ORIGINALIDAD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0B54D3">
            <w:pPr>
              <w:numPr>
                <w:ilvl w:val="1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La temática central del artículo es    original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 xml:space="preserve">2. RIGOR METODOLOGICO 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2.1 Se describe claramente 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el tipo de estudio y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corresponde con los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resultados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2.2 Se evidencia en el texto 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claridad en el manejo de la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información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2.3 Se encuentra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coherencia entre los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resultados y los objetivos  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3. ESTRUCTURA DEL TEXTO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3.1 Título claro, conciso y preciso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0B54D3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3.2 Incluye todos los componentes de un artículo (resumen,  palabras clave</w:t>
            </w:r>
            <w:r>
              <w:rPr>
                <w:rFonts w:ascii="Arial" w:hAnsi="Arial" w:cs="Arial"/>
                <w:sz w:val="18"/>
                <w:szCs w:val="18"/>
              </w:rPr>
              <w:t xml:space="preserve">, introducción, </w:t>
            </w:r>
            <w:r>
              <w:rPr>
                <w:rFonts w:ascii="Arial" w:hAnsi="Arial" w:cs="Arial"/>
                <w:sz w:val="18"/>
                <w:szCs w:val="18"/>
              </w:rPr>
              <w:t>metodología</w:t>
            </w:r>
            <w:r w:rsidRPr="00BB3562">
              <w:rPr>
                <w:rFonts w:ascii="Arial" w:hAnsi="Arial" w:cs="Arial"/>
                <w:sz w:val="18"/>
                <w:szCs w:val="18"/>
              </w:rPr>
              <w:t>, resultados</w:t>
            </w:r>
            <w:r>
              <w:rPr>
                <w:rFonts w:ascii="Arial" w:hAnsi="Arial" w:cs="Arial"/>
                <w:sz w:val="18"/>
                <w:szCs w:val="18"/>
              </w:rPr>
              <w:t xml:space="preserve"> y </w:t>
            </w:r>
            <w:r w:rsidRPr="00BB3562">
              <w:rPr>
                <w:rFonts w:ascii="Arial" w:hAnsi="Arial" w:cs="Arial"/>
                <w:sz w:val="18"/>
                <w:szCs w:val="18"/>
              </w:rPr>
              <w:t>discusión, conclusiones, referencias bibliográficas)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3.3 Correspondencia entre   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el título, el resumen y el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contenido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lastRenderedPageBreak/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lastRenderedPageBreak/>
              <w:t>4. TRATAMIENTO DEL TEMA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4.1 Presenta adecuada secuencia y coherencia en el desarrollo del tema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4.2 El tratamiento de los temas consulta fuentes actualizadas y confiables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 xml:space="preserve">5. RELEVANCIA 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5.1 El texto es importante para la comunidad, la institución y el avance del conocimiento en el área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5.2 Los aportes del autor presentan coherencia argumentativa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10201" w:type="dxa"/>
            <w:gridSpan w:val="4"/>
            <w:shd w:val="clear" w:color="auto" w:fill="auto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sz w:val="18"/>
                <w:szCs w:val="18"/>
              </w:rPr>
              <w:t>6. ASPECTOS FORMALES DEL ARTÍCULO</w:t>
            </w: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6.1 Estilo (claridad, concisión, precisión y coherencia)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6.2 Gramática (concordancia, puntuación y ortografía)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ind w:left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6.3 Presentación (uso de normas o pautas para autores)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B54D3" w:rsidRPr="00BB3562" w:rsidTr="000B54D3">
        <w:trPr>
          <w:trHeight w:val="75"/>
        </w:trPr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      6.4 Las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r</w:t>
            </w: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eferencias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      </w:t>
            </w: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BB3562">
              <w:rPr>
                <w:rFonts w:ascii="Arial" w:hAnsi="Arial" w:cs="Arial"/>
                <w:bCs/>
                <w:sz w:val="18"/>
                <w:szCs w:val="18"/>
              </w:rPr>
              <w:t xml:space="preserve">ibliográficas son </w:t>
            </w:r>
            <w:r w:rsidRPr="00BB35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suficientes, actuales,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pertinentes y acorde con</w:t>
            </w:r>
            <w:r w:rsidRPr="00BB3562">
              <w:rPr>
                <w:rFonts w:ascii="Arial" w:hAnsi="Arial" w:cs="Arial"/>
                <w:sz w:val="18"/>
                <w:szCs w:val="18"/>
              </w:rPr>
              <w:t xml:space="preserve"> la  </w:t>
            </w:r>
          </w:p>
          <w:p w:rsidR="000B54D3" w:rsidRPr="00BB3562" w:rsidRDefault="000B54D3" w:rsidP="0077754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3562">
              <w:rPr>
                <w:rFonts w:ascii="Arial" w:hAnsi="Arial" w:cs="Arial"/>
                <w:sz w:val="18"/>
                <w:szCs w:val="18"/>
              </w:rPr>
              <w:t xml:space="preserve">      norma</w:t>
            </w:r>
            <w:r w:rsidR="00F129BB">
              <w:rPr>
                <w:rFonts w:ascii="Arial" w:hAnsi="Arial" w:cs="Arial"/>
                <w:sz w:val="18"/>
                <w:szCs w:val="18"/>
              </w:rPr>
              <w:t>.</w:t>
            </w:r>
            <w:r w:rsidRPr="00BB356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0B54D3" w:rsidRPr="00BB3562" w:rsidTr="000B54D3">
        <w:trPr>
          <w:trHeight w:val="75"/>
        </w:trPr>
        <w:tc>
          <w:tcPr>
            <w:tcW w:w="2972" w:type="dxa"/>
            <w:shd w:val="clear" w:color="auto" w:fill="auto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131" w:type="dxa"/>
            <w:shd w:val="clear" w:color="auto" w:fill="auto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B3562">
              <w:rPr>
                <w:rFonts w:ascii="Arial" w:hAnsi="Arial" w:cs="Arial"/>
                <w:b/>
                <w:bCs/>
                <w:sz w:val="18"/>
                <w:szCs w:val="18"/>
              </w:rPr>
              <w:t>500</w:t>
            </w:r>
          </w:p>
        </w:tc>
        <w:tc>
          <w:tcPr>
            <w:tcW w:w="1279" w:type="dxa"/>
            <w:shd w:val="clear" w:color="auto" w:fill="auto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  <w:vAlign w:val="center"/>
          </w:tcPr>
          <w:p w:rsidR="000B54D3" w:rsidRPr="00BB3562" w:rsidRDefault="000B54D3" w:rsidP="0077754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0B54D3" w:rsidRPr="00202D2F" w:rsidRDefault="000B54D3" w:rsidP="000B54D3">
      <w:pPr>
        <w:jc w:val="both"/>
        <w:rPr>
          <w:rFonts w:ascii="Arial" w:hAnsi="Arial" w:cs="Arial"/>
          <w:b/>
        </w:rPr>
      </w:pP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  <w:b/>
          <w:u w:val="single"/>
        </w:rPr>
        <w:t>DECISIÓN FINAL SOBRE LA PUBLICACIÓN</w:t>
      </w:r>
      <w:r w:rsidRPr="00202D2F">
        <w:rPr>
          <w:rFonts w:ascii="Arial" w:hAnsi="Arial" w:cs="Arial"/>
          <w:b/>
        </w:rPr>
        <w:t>: (Marque con una X)</w:t>
      </w: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2"/>
        <w:gridCol w:w="8252"/>
      </w:tblGrid>
      <w:tr w:rsidR="000B54D3" w:rsidRPr="00202D2F" w:rsidTr="007775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both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</w:rPr>
              <w:t>Se aprueba sin cambios</w:t>
            </w:r>
          </w:p>
        </w:tc>
      </w:tr>
      <w:tr w:rsidR="000B54D3" w:rsidRPr="00202D2F" w:rsidTr="007775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both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</w:rPr>
              <w:t xml:space="preserve">Se aprueba sujeto a cambios </w:t>
            </w:r>
            <w:r w:rsidRPr="00CC4629">
              <w:rPr>
                <w:rFonts w:ascii="Arial" w:hAnsi="Arial" w:cs="Arial"/>
                <w:b/>
              </w:rPr>
              <w:t>menores</w:t>
            </w:r>
            <w:r w:rsidRPr="00202D2F">
              <w:rPr>
                <w:rFonts w:ascii="Arial" w:hAnsi="Arial" w:cs="Arial"/>
              </w:rPr>
              <w:t xml:space="preserve"> y no requiere nueva evaluación</w:t>
            </w:r>
          </w:p>
        </w:tc>
      </w:tr>
      <w:tr w:rsidR="000B54D3" w:rsidRPr="00202D2F" w:rsidTr="007775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both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</w:rPr>
              <w:t xml:space="preserve">Se aprueba sujeto a cambios </w:t>
            </w:r>
            <w:r w:rsidRPr="00CC4629">
              <w:rPr>
                <w:rFonts w:ascii="Arial" w:hAnsi="Arial" w:cs="Arial"/>
                <w:b/>
              </w:rPr>
              <w:t>mayores</w:t>
            </w:r>
            <w:r w:rsidRPr="00202D2F">
              <w:rPr>
                <w:rFonts w:ascii="Arial" w:hAnsi="Arial" w:cs="Arial"/>
              </w:rPr>
              <w:t xml:space="preserve"> y requiere nueva evaluación</w:t>
            </w:r>
          </w:p>
        </w:tc>
      </w:tr>
      <w:tr w:rsidR="000B54D3" w:rsidRPr="00202D2F" w:rsidTr="00777541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252" w:type="dxa"/>
            <w:tcBorders>
              <w:left w:val="single" w:sz="4" w:space="0" w:color="auto"/>
            </w:tcBorders>
            <w:shd w:val="clear" w:color="auto" w:fill="auto"/>
          </w:tcPr>
          <w:p w:rsidR="000B54D3" w:rsidRPr="00202D2F" w:rsidRDefault="000B54D3" w:rsidP="00777541">
            <w:pPr>
              <w:jc w:val="both"/>
              <w:rPr>
                <w:rFonts w:ascii="Arial" w:hAnsi="Arial" w:cs="Arial"/>
                <w:b/>
              </w:rPr>
            </w:pPr>
            <w:r w:rsidRPr="00202D2F">
              <w:rPr>
                <w:rFonts w:ascii="Arial" w:hAnsi="Arial" w:cs="Arial"/>
              </w:rPr>
              <w:t>Se rechaza, no es publicable en la revista.</w:t>
            </w:r>
          </w:p>
        </w:tc>
      </w:tr>
    </w:tbl>
    <w:p w:rsidR="000B54D3" w:rsidRPr="00202D2F" w:rsidRDefault="000B54D3" w:rsidP="000B54D3">
      <w:pPr>
        <w:jc w:val="both"/>
        <w:rPr>
          <w:rFonts w:ascii="Arial" w:hAnsi="Arial" w:cs="Arial"/>
        </w:rPr>
      </w:pP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  <w:b/>
        </w:rPr>
        <w:t>RAZONES GENERALES DE LA DECISIÓN FINAL: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0B54D3" w:rsidRPr="00202D2F" w:rsidTr="00777541">
        <w:tc>
          <w:tcPr>
            <w:tcW w:w="9778" w:type="dxa"/>
            <w:shd w:val="clear" w:color="auto" w:fill="auto"/>
          </w:tcPr>
          <w:p w:rsidR="000B54D3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Default="00D0488A" w:rsidP="00777541">
            <w:pPr>
              <w:rPr>
                <w:rFonts w:ascii="Arial" w:hAnsi="Arial" w:cs="Arial"/>
                <w:sz w:val="18"/>
                <w:szCs w:val="18"/>
              </w:rPr>
            </w:pPr>
          </w:p>
          <w:p w:rsidR="00D0488A" w:rsidRPr="002D3884" w:rsidRDefault="00D0488A" w:rsidP="00777541">
            <w:pPr>
              <w:rPr>
                <w:rFonts w:ascii="Arial" w:hAnsi="Arial" w:cs="Arial"/>
                <w:b/>
                <w:u w:val="single"/>
              </w:rPr>
            </w:pPr>
          </w:p>
        </w:tc>
      </w:tr>
    </w:tbl>
    <w:p w:rsidR="000B54D3" w:rsidRPr="00202D2F" w:rsidRDefault="000B54D3" w:rsidP="000B54D3">
      <w:pPr>
        <w:rPr>
          <w:rFonts w:ascii="Arial" w:hAnsi="Arial" w:cs="Arial"/>
        </w:rPr>
      </w:pPr>
    </w:p>
    <w:p w:rsidR="000B54D3" w:rsidRPr="00202D2F" w:rsidRDefault="000B54D3" w:rsidP="000B54D3">
      <w:pPr>
        <w:spacing w:after="120"/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  <w:b/>
          <w:u w:val="single"/>
        </w:rPr>
        <w:t>Declaración de conflicto de intereses del evaluador</w:t>
      </w:r>
      <w:r w:rsidRPr="00202D2F">
        <w:rPr>
          <w:rFonts w:ascii="Arial" w:hAnsi="Arial" w:cs="Arial"/>
          <w:b/>
        </w:rPr>
        <w:t>: (Marque con una X):</w:t>
      </w:r>
    </w:p>
    <w:p w:rsidR="000B54D3" w:rsidRPr="00202D2F" w:rsidRDefault="000B54D3" w:rsidP="000B54D3">
      <w:pPr>
        <w:jc w:val="both"/>
        <w:rPr>
          <w:rFonts w:ascii="Arial" w:hAnsi="Arial" w:cs="Arial"/>
        </w:rPr>
      </w:pPr>
      <w:r w:rsidRPr="00202D2F">
        <w:rPr>
          <w:rFonts w:ascii="Arial" w:hAnsi="Arial" w:cs="Arial"/>
        </w:rPr>
        <w:t xml:space="preserve">Como evaluador manifiesto que </w:t>
      </w:r>
      <w:r w:rsidR="00D0488A">
        <w:rPr>
          <w:rFonts w:ascii="Arial" w:hAnsi="Arial" w:cs="Arial"/>
          <w:b/>
        </w:rPr>
        <w:t xml:space="preserve"> </w:t>
      </w:r>
      <w:r w:rsidRPr="00202D2F">
        <w:rPr>
          <w:rFonts w:ascii="Arial" w:hAnsi="Arial" w:cs="Arial"/>
          <w:b/>
        </w:rPr>
        <w:t xml:space="preserve">NO </w:t>
      </w:r>
      <w:r w:rsidRPr="00202D2F">
        <w:rPr>
          <w:rFonts w:ascii="Arial" w:hAnsi="Arial" w:cs="Arial"/>
          <w:b/>
          <w:u w:val="single"/>
        </w:rPr>
        <w:t>_</w:t>
      </w:r>
      <w:r w:rsidR="00D0488A">
        <w:rPr>
          <w:rFonts w:ascii="Arial" w:hAnsi="Arial" w:cs="Arial"/>
          <w:b/>
          <w:u w:val="single"/>
        </w:rPr>
        <w:t xml:space="preserve"> </w:t>
      </w:r>
      <w:r w:rsidRPr="00202D2F">
        <w:rPr>
          <w:rFonts w:ascii="Arial" w:hAnsi="Arial" w:cs="Arial"/>
          <w:b/>
          <w:u w:val="single"/>
        </w:rPr>
        <w:t>_</w:t>
      </w:r>
      <w:r w:rsidRPr="00202D2F">
        <w:rPr>
          <w:rFonts w:ascii="Arial" w:hAnsi="Arial" w:cs="Arial"/>
        </w:rPr>
        <w:t xml:space="preserve"> poseo conflicto de Intereses para realizar la evaluación solicitada. </w:t>
      </w:r>
    </w:p>
    <w:p w:rsidR="000B54D3" w:rsidRPr="00202D2F" w:rsidRDefault="000B54D3" w:rsidP="000B54D3">
      <w:pPr>
        <w:jc w:val="both"/>
        <w:rPr>
          <w:rFonts w:ascii="Arial" w:hAnsi="Arial" w:cs="Arial"/>
        </w:rPr>
      </w:pPr>
    </w:p>
    <w:p w:rsidR="000B54D3" w:rsidRPr="00202D2F" w:rsidRDefault="000B54D3" w:rsidP="000B54D3">
      <w:pPr>
        <w:spacing w:after="120"/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  <w:b/>
          <w:u w:val="single"/>
        </w:rPr>
        <w:lastRenderedPageBreak/>
        <w:t>Declaración de confidencialidad y plagio del evaluador</w:t>
      </w:r>
      <w:r w:rsidRPr="00202D2F">
        <w:rPr>
          <w:rFonts w:ascii="Arial" w:hAnsi="Arial" w:cs="Arial"/>
          <w:b/>
        </w:rPr>
        <w:t>: (Marque con una X):</w:t>
      </w:r>
    </w:p>
    <w:p w:rsidR="000B54D3" w:rsidRPr="00202D2F" w:rsidRDefault="000B54D3" w:rsidP="000B54D3">
      <w:pPr>
        <w:jc w:val="both"/>
        <w:rPr>
          <w:rFonts w:ascii="Arial" w:hAnsi="Arial" w:cs="Arial"/>
          <w:b/>
        </w:rPr>
      </w:pPr>
      <w:r w:rsidRPr="00202D2F">
        <w:rPr>
          <w:rFonts w:ascii="Arial" w:hAnsi="Arial" w:cs="Arial"/>
        </w:rPr>
        <w:t xml:space="preserve">Como evaluador me comprometo a conservar mi anonimato y a </w:t>
      </w:r>
      <w:r w:rsidRPr="00202D2F">
        <w:rPr>
          <w:rFonts w:ascii="Arial" w:hAnsi="Arial" w:cs="Arial"/>
          <w:b/>
        </w:rPr>
        <w:t xml:space="preserve">NO </w:t>
      </w:r>
      <w:r w:rsidRPr="00202D2F">
        <w:rPr>
          <w:rFonts w:ascii="Arial" w:hAnsi="Arial" w:cs="Arial"/>
          <w:b/>
          <w:u w:val="single"/>
        </w:rPr>
        <w:t>___</w:t>
      </w:r>
      <w:r w:rsidRPr="00202D2F">
        <w:rPr>
          <w:rFonts w:ascii="Arial" w:hAnsi="Arial" w:cs="Arial"/>
          <w:b/>
        </w:rPr>
        <w:t xml:space="preserve"> </w:t>
      </w:r>
      <w:r w:rsidRPr="00202D2F">
        <w:rPr>
          <w:rFonts w:ascii="Arial" w:hAnsi="Arial" w:cs="Arial"/>
        </w:rPr>
        <w:t xml:space="preserve">divulgar los resultados de la evaluación realizada, y en caso de identificar un presunto plagio lo </w:t>
      </w:r>
      <w:r w:rsidRPr="00202D2F">
        <w:rPr>
          <w:rFonts w:ascii="Arial" w:hAnsi="Arial" w:cs="Arial"/>
          <w:b/>
          <w:u w:val="single"/>
        </w:rPr>
        <w:t>notificaré</w:t>
      </w:r>
      <w:r w:rsidRPr="00202D2F">
        <w:rPr>
          <w:rFonts w:ascii="Arial" w:hAnsi="Arial" w:cs="Arial"/>
        </w:rPr>
        <w:t xml:space="preserve"> en las observaciones incluidas en este formato.  </w:t>
      </w:r>
    </w:p>
    <w:p w:rsidR="000B54D3" w:rsidRPr="00202D2F" w:rsidRDefault="000B54D3" w:rsidP="000B54D3">
      <w:pPr>
        <w:rPr>
          <w:rFonts w:ascii="Arial" w:hAnsi="Arial" w:cs="Arial"/>
          <w:b/>
        </w:rPr>
      </w:pPr>
    </w:p>
    <w:p w:rsidR="000B54D3" w:rsidRPr="00202D2F" w:rsidRDefault="000B54D3" w:rsidP="000B54D3">
      <w:pPr>
        <w:rPr>
          <w:rFonts w:ascii="Arial" w:hAnsi="Arial" w:cs="Arial"/>
        </w:rPr>
      </w:pPr>
      <w:r w:rsidRPr="00202D2F">
        <w:rPr>
          <w:rFonts w:ascii="Arial" w:hAnsi="Arial" w:cs="Arial"/>
          <w:b/>
        </w:rPr>
        <w:t>Fecha de Recepción del artículo:</w:t>
      </w:r>
      <w:r w:rsidRPr="00202D2F">
        <w:rPr>
          <w:rFonts w:ascii="Arial" w:hAnsi="Arial" w:cs="Arial"/>
        </w:rPr>
        <w:t xml:space="preserve"> </w:t>
      </w:r>
      <w:r w:rsidRPr="00202D2F">
        <w:rPr>
          <w:rFonts w:ascii="Arial" w:hAnsi="Arial" w:cs="Arial"/>
          <w:u w:val="single"/>
        </w:rPr>
        <w:t>_</w:t>
      </w:r>
      <w:r w:rsidR="00F208FD">
        <w:rPr>
          <w:rFonts w:ascii="Arial" w:hAnsi="Arial" w:cs="Arial"/>
          <w:u w:val="single"/>
        </w:rPr>
        <w:t xml:space="preserve"> </w:t>
      </w:r>
      <w:r w:rsidR="0041187B">
        <w:rPr>
          <w:rFonts w:ascii="Arial" w:hAnsi="Arial" w:cs="Arial"/>
          <w:u w:val="single"/>
        </w:rPr>
        <w:t xml:space="preserve"> </w:t>
      </w:r>
      <w:r w:rsidRPr="00202D2F">
        <w:rPr>
          <w:rFonts w:ascii="Arial" w:hAnsi="Arial" w:cs="Arial"/>
          <w:u w:val="single"/>
        </w:rPr>
        <w:t>_</w:t>
      </w:r>
      <w:r w:rsidRPr="00202D2F">
        <w:rPr>
          <w:rFonts w:ascii="Arial" w:hAnsi="Arial" w:cs="Arial"/>
        </w:rPr>
        <w:t>/</w:t>
      </w:r>
      <w:r w:rsidRPr="00202D2F">
        <w:rPr>
          <w:rFonts w:ascii="Arial" w:hAnsi="Arial" w:cs="Arial"/>
          <w:u w:val="single"/>
        </w:rPr>
        <w:t>_</w:t>
      </w:r>
      <w:r w:rsidR="00F208FD">
        <w:rPr>
          <w:rFonts w:ascii="Arial" w:hAnsi="Arial" w:cs="Arial"/>
          <w:u w:val="single"/>
        </w:rPr>
        <w:t xml:space="preserve"> </w:t>
      </w:r>
      <w:r w:rsidR="0041187B">
        <w:rPr>
          <w:rFonts w:ascii="Arial" w:hAnsi="Arial" w:cs="Arial"/>
          <w:u w:val="single"/>
        </w:rPr>
        <w:t xml:space="preserve"> </w:t>
      </w:r>
      <w:r w:rsidRPr="00202D2F">
        <w:rPr>
          <w:rFonts w:ascii="Arial" w:hAnsi="Arial" w:cs="Arial"/>
          <w:u w:val="single"/>
        </w:rPr>
        <w:t>_</w:t>
      </w:r>
      <w:r w:rsidRPr="00202D2F">
        <w:rPr>
          <w:rFonts w:ascii="Arial" w:hAnsi="Arial" w:cs="Arial"/>
        </w:rPr>
        <w:t>/</w:t>
      </w:r>
      <w:r w:rsidRPr="00202D2F">
        <w:rPr>
          <w:rFonts w:ascii="Arial" w:hAnsi="Arial" w:cs="Arial"/>
          <w:u w:val="single"/>
        </w:rPr>
        <w:t>_</w:t>
      </w:r>
      <w:r w:rsidR="00F208FD">
        <w:rPr>
          <w:rFonts w:ascii="Arial" w:hAnsi="Arial" w:cs="Arial"/>
          <w:u w:val="single"/>
        </w:rPr>
        <w:t xml:space="preserve"> </w:t>
      </w:r>
      <w:r w:rsidRPr="00202D2F">
        <w:rPr>
          <w:rFonts w:ascii="Arial" w:hAnsi="Arial" w:cs="Arial"/>
          <w:u w:val="single"/>
        </w:rPr>
        <w:t>___</w:t>
      </w:r>
      <w:r w:rsidRPr="00202D2F">
        <w:rPr>
          <w:rFonts w:ascii="Arial" w:hAnsi="Arial" w:cs="Arial"/>
        </w:rPr>
        <w:t xml:space="preserve"> Fecha</w:t>
      </w:r>
      <w:r w:rsidRPr="00202D2F">
        <w:rPr>
          <w:rFonts w:ascii="Arial" w:hAnsi="Arial" w:cs="Arial"/>
          <w:b/>
        </w:rPr>
        <w:t xml:space="preserve"> de Evaluación: </w:t>
      </w:r>
      <w:r w:rsidR="00F208FD">
        <w:rPr>
          <w:rFonts w:ascii="Arial" w:hAnsi="Arial" w:cs="Arial"/>
          <w:b/>
        </w:rPr>
        <w:t xml:space="preserve"> </w:t>
      </w:r>
      <w:r w:rsidRPr="00202D2F">
        <w:rPr>
          <w:rFonts w:ascii="Arial" w:hAnsi="Arial" w:cs="Arial"/>
          <w:u w:val="single"/>
        </w:rPr>
        <w:t>_</w:t>
      </w:r>
      <w:r w:rsidR="0041187B">
        <w:rPr>
          <w:rFonts w:ascii="Arial" w:hAnsi="Arial" w:cs="Arial"/>
          <w:u w:val="single"/>
        </w:rPr>
        <w:t xml:space="preserve">  </w:t>
      </w:r>
      <w:bookmarkStart w:id="0" w:name="_GoBack"/>
      <w:bookmarkEnd w:id="0"/>
      <w:r w:rsidRPr="00202D2F">
        <w:rPr>
          <w:rFonts w:ascii="Arial" w:hAnsi="Arial" w:cs="Arial"/>
          <w:u w:val="single"/>
        </w:rPr>
        <w:t>_</w:t>
      </w:r>
      <w:r w:rsidRPr="00202D2F">
        <w:rPr>
          <w:rFonts w:ascii="Arial" w:hAnsi="Arial" w:cs="Arial"/>
        </w:rPr>
        <w:t>/</w:t>
      </w:r>
      <w:r w:rsidRPr="00202D2F">
        <w:rPr>
          <w:rFonts w:ascii="Arial" w:hAnsi="Arial" w:cs="Arial"/>
          <w:u w:val="single"/>
        </w:rPr>
        <w:t>_</w:t>
      </w:r>
      <w:r w:rsidR="0041187B">
        <w:rPr>
          <w:rFonts w:ascii="Arial" w:hAnsi="Arial" w:cs="Arial"/>
          <w:u w:val="single"/>
        </w:rPr>
        <w:t xml:space="preserve"> </w:t>
      </w:r>
      <w:r w:rsidR="00F208FD">
        <w:rPr>
          <w:rFonts w:ascii="Arial" w:hAnsi="Arial" w:cs="Arial"/>
          <w:u w:val="single"/>
        </w:rPr>
        <w:t xml:space="preserve"> </w:t>
      </w:r>
      <w:r w:rsidRPr="00202D2F">
        <w:rPr>
          <w:rFonts w:ascii="Arial" w:hAnsi="Arial" w:cs="Arial"/>
          <w:u w:val="single"/>
        </w:rPr>
        <w:t>_</w:t>
      </w:r>
      <w:r w:rsidRPr="00202D2F">
        <w:rPr>
          <w:rFonts w:ascii="Arial" w:hAnsi="Arial" w:cs="Arial"/>
        </w:rPr>
        <w:t>/</w:t>
      </w:r>
      <w:r w:rsidRPr="00202D2F">
        <w:rPr>
          <w:rFonts w:ascii="Arial" w:hAnsi="Arial" w:cs="Arial"/>
          <w:u w:val="single"/>
        </w:rPr>
        <w:t>_</w:t>
      </w:r>
      <w:r w:rsidR="00F208FD">
        <w:rPr>
          <w:rFonts w:ascii="Arial" w:hAnsi="Arial" w:cs="Arial"/>
          <w:u w:val="single"/>
        </w:rPr>
        <w:t xml:space="preserve"> </w:t>
      </w:r>
      <w:r w:rsidRPr="00202D2F">
        <w:rPr>
          <w:rFonts w:ascii="Arial" w:hAnsi="Arial" w:cs="Arial"/>
          <w:u w:val="single"/>
        </w:rPr>
        <w:t>___</w:t>
      </w:r>
      <w:r w:rsidRPr="00202D2F">
        <w:rPr>
          <w:rFonts w:ascii="Arial" w:hAnsi="Arial" w:cs="Arial"/>
        </w:rPr>
        <w:t xml:space="preserve">  </w:t>
      </w:r>
    </w:p>
    <w:p w:rsidR="000B54D3" w:rsidRDefault="000B54D3" w:rsidP="00BC2C78"/>
    <w:p w:rsidR="007972DC" w:rsidRPr="008A7834" w:rsidRDefault="007972DC"/>
    <w:sectPr w:rsidR="007972DC" w:rsidRPr="008A7834" w:rsidSect="000B54D3">
      <w:headerReference w:type="default" r:id="rId7"/>
      <w:footerReference w:type="default" r:id="rId8"/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6FA" w:rsidRDefault="005B46FA" w:rsidP="008F108A">
      <w:r>
        <w:separator/>
      </w:r>
    </w:p>
  </w:endnote>
  <w:endnote w:type="continuationSeparator" w:id="0">
    <w:p w:rsidR="005B46FA" w:rsidRDefault="005B46FA" w:rsidP="008F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08A" w:rsidRDefault="008F108A" w:rsidP="008F108A">
    <w:pPr>
      <w:widowControl w:val="0"/>
      <w:autoSpaceDE w:val="0"/>
      <w:autoSpaceDN w:val="0"/>
      <w:adjustRightInd w:val="0"/>
      <w:spacing w:line="165" w:lineRule="exact"/>
      <w:ind w:right="-21"/>
      <w:rPr>
        <w:rFonts w:ascii="Humanst521 BT" w:hAnsi="Humanst521 BT" w:cs="Humanst521 BT"/>
        <w:szCs w:val="14"/>
      </w:rPr>
    </w:pPr>
  </w:p>
  <w:p w:rsidR="008F108A" w:rsidRDefault="00902C89" w:rsidP="00902C89">
    <w:pPr>
      <w:pStyle w:val="Piedepgina"/>
      <w:jc w:val="right"/>
    </w:pP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R</w:t>
    </w:r>
    <w:r>
      <w:rPr>
        <w:rFonts w:ascii="Segoe UI" w:hAnsi="Segoe UI" w:cs="Segoe UI"/>
        <w:b/>
        <w:sz w:val="21"/>
        <w:szCs w:val="21"/>
        <w:u w:val="single"/>
        <w:shd w:val="clear" w:color="auto" w:fill="FFFFFF"/>
      </w:rPr>
      <w:t>e</w:t>
    </w: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vista Científica del Amazonas</w:t>
    </w:r>
    <w:r>
      <w:rPr>
        <w:rFonts w:ascii="Segoe UI" w:hAnsi="Segoe UI" w:cs="Segoe UI"/>
        <w:b/>
        <w:sz w:val="21"/>
        <w:szCs w:val="21"/>
        <w:u w:val="single"/>
        <w:shd w:val="clear" w:color="auto" w:fill="FFFFFF"/>
      </w:rPr>
      <w:t xml:space="preserve"> </w:t>
    </w: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 xml:space="preserve">:: </w:t>
    </w:r>
    <w:r w:rsidRPr="008912D8">
      <w:rPr>
        <w:rFonts w:ascii="Segoe UI" w:eastAsia="Palatino Linotype" w:hAnsi="Segoe UI" w:cs="Segoe UI"/>
        <w:b/>
        <w:sz w:val="21"/>
        <w:szCs w:val="21"/>
        <w:u w:val="single"/>
        <w:shd w:val="clear" w:color="auto" w:fill="FFFFFF"/>
      </w:rPr>
      <w:t xml:space="preserve"> ISSN </w:t>
    </w:r>
    <w:r w:rsidRPr="008912D8">
      <w:rPr>
        <w:rFonts w:ascii="Segoe UI" w:hAnsi="Segoe UI" w:cs="Segoe UI"/>
        <w:b/>
        <w:sz w:val="21"/>
        <w:szCs w:val="21"/>
        <w:u w:val="single"/>
        <w:shd w:val="clear" w:color="auto" w:fill="FFFFFF"/>
      </w:rPr>
      <w:t>2619-2608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6FA" w:rsidRDefault="005B46FA" w:rsidP="008F108A">
      <w:r>
        <w:separator/>
      </w:r>
    </w:p>
  </w:footnote>
  <w:footnote w:type="continuationSeparator" w:id="0">
    <w:p w:rsidR="005B46FA" w:rsidRDefault="005B46FA" w:rsidP="008F108A">
      <w:r>
        <w:continuationSeparator/>
      </w:r>
    </w:p>
  </w:footnote>
  <w:footnote w:id="1">
    <w:p w:rsidR="00E24287" w:rsidRPr="00552FC7" w:rsidRDefault="00E24287" w:rsidP="00E24287">
      <w:pPr>
        <w:pStyle w:val="Textonotapie"/>
        <w:jc w:val="both"/>
        <w:rPr>
          <w:lang w:val="es-MX"/>
        </w:rPr>
      </w:pPr>
      <w:r w:rsidRPr="00552FC7">
        <w:rPr>
          <w:sz w:val="16"/>
          <w:szCs w:val="16"/>
        </w:rPr>
        <w:t xml:space="preserve">Si el evaluador </w:t>
      </w:r>
      <w:r>
        <w:rPr>
          <w:sz w:val="16"/>
          <w:szCs w:val="16"/>
        </w:rPr>
        <w:t xml:space="preserve">lo </w:t>
      </w:r>
      <w:r w:rsidRPr="00552FC7">
        <w:rPr>
          <w:sz w:val="16"/>
          <w:szCs w:val="16"/>
        </w:rPr>
        <w:t>considera necesario, puede añadir nuevas páginas a este formulario con otros comentarios</w:t>
      </w:r>
      <w:r>
        <w:rPr>
          <w:sz w:val="16"/>
          <w:szCs w:val="16"/>
        </w:rPr>
        <w:t xml:space="preserve"> o planteamientos</w:t>
      </w:r>
      <w:r w:rsidRPr="00552FC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2C89" w:rsidRDefault="00902C89" w:rsidP="00902C89">
    <w:pPr>
      <w:pStyle w:val="Encabezado"/>
      <w:jc w:val="right"/>
    </w:pPr>
    <w:r w:rsidRPr="00D55D84">
      <w:rPr>
        <w:rFonts w:ascii="Calibri" w:eastAsia="Calibri" w:hAnsi="Calibri" w:cs="Calibri"/>
        <w:noProof/>
        <w:color w:val="000000"/>
        <w:lang w:val="en-US"/>
      </w:rPr>
      <w:drawing>
        <wp:anchor distT="0" distB="0" distL="114300" distR="114300" simplePos="0" relativeHeight="251659264" behindDoc="1" locked="0" layoutInCell="1" allowOverlap="1" wp14:anchorId="47B3841D" wp14:editId="4CE02267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3061335" cy="914400"/>
          <wp:effectExtent l="0" t="0" r="5715" b="0"/>
          <wp:wrapTopAndBottom/>
          <wp:docPr id="4" name="Imagen 4" descr="C:\Users\USUARIO\Dropbox\REVISTA CIENTIFICA DEL AMAZONAS\BASICOS DE LA REVISTA\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ropbox\REVISTA CIENTIFICA DEL AMAZONAS\BASICOS DE LA REVISTA\LOG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133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051ED"/>
    <w:multiLevelType w:val="multilevel"/>
    <w:tmpl w:val="6ABC16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1" w15:restartNumberingAfterBreak="0">
    <w:nsid w:val="5A0E21B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s-MX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08A"/>
    <w:rsid w:val="00091C58"/>
    <w:rsid w:val="000B2915"/>
    <w:rsid w:val="000B54D3"/>
    <w:rsid w:val="000B72CC"/>
    <w:rsid w:val="00104EE7"/>
    <w:rsid w:val="00112101"/>
    <w:rsid w:val="00145531"/>
    <w:rsid w:val="00260491"/>
    <w:rsid w:val="0026065B"/>
    <w:rsid w:val="00266F64"/>
    <w:rsid w:val="00282E98"/>
    <w:rsid w:val="00305003"/>
    <w:rsid w:val="00323010"/>
    <w:rsid w:val="003266DB"/>
    <w:rsid w:val="003E166A"/>
    <w:rsid w:val="0041187B"/>
    <w:rsid w:val="00415CB9"/>
    <w:rsid w:val="00460D9A"/>
    <w:rsid w:val="004D3DCC"/>
    <w:rsid w:val="00546E7E"/>
    <w:rsid w:val="0055049A"/>
    <w:rsid w:val="00566BEA"/>
    <w:rsid w:val="005B46FA"/>
    <w:rsid w:val="005D24F3"/>
    <w:rsid w:val="006C7CBC"/>
    <w:rsid w:val="00730C49"/>
    <w:rsid w:val="0074641B"/>
    <w:rsid w:val="0076481B"/>
    <w:rsid w:val="007850AB"/>
    <w:rsid w:val="0078682E"/>
    <w:rsid w:val="007951A8"/>
    <w:rsid w:val="007972DC"/>
    <w:rsid w:val="007C05A6"/>
    <w:rsid w:val="007D13BF"/>
    <w:rsid w:val="008065D8"/>
    <w:rsid w:val="00824FB5"/>
    <w:rsid w:val="00826A01"/>
    <w:rsid w:val="008A7834"/>
    <w:rsid w:val="008D56E6"/>
    <w:rsid w:val="008F108A"/>
    <w:rsid w:val="008F23E0"/>
    <w:rsid w:val="008F6C63"/>
    <w:rsid w:val="00902C89"/>
    <w:rsid w:val="009541D9"/>
    <w:rsid w:val="009A77F1"/>
    <w:rsid w:val="009B14EC"/>
    <w:rsid w:val="009D0AAF"/>
    <w:rsid w:val="00A24AD5"/>
    <w:rsid w:val="00A37D4F"/>
    <w:rsid w:val="00A70184"/>
    <w:rsid w:val="00AC18A9"/>
    <w:rsid w:val="00BA7944"/>
    <w:rsid w:val="00BB3B55"/>
    <w:rsid w:val="00BC2C78"/>
    <w:rsid w:val="00BF0D05"/>
    <w:rsid w:val="00C152B3"/>
    <w:rsid w:val="00C756D5"/>
    <w:rsid w:val="00C9225E"/>
    <w:rsid w:val="00CC046E"/>
    <w:rsid w:val="00CD5548"/>
    <w:rsid w:val="00D0488A"/>
    <w:rsid w:val="00D05679"/>
    <w:rsid w:val="00D37837"/>
    <w:rsid w:val="00D61741"/>
    <w:rsid w:val="00D830AA"/>
    <w:rsid w:val="00DB3C00"/>
    <w:rsid w:val="00DE00DD"/>
    <w:rsid w:val="00E24287"/>
    <w:rsid w:val="00EE5C2A"/>
    <w:rsid w:val="00EF69D6"/>
    <w:rsid w:val="00F129BB"/>
    <w:rsid w:val="00F208FD"/>
    <w:rsid w:val="00F3459D"/>
    <w:rsid w:val="00F90A3B"/>
    <w:rsid w:val="00F96E6D"/>
    <w:rsid w:val="00FF2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F75C4"/>
  <w15:chartTrackingRefBased/>
  <w15:docId w15:val="{2379C726-C4F2-47A7-8BDA-401607593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F3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val="es-CO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8F108A"/>
  </w:style>
  <w:style w:type="paragraph" w:styleId="Piedepgina">
    <w:name w:val="footer"/>
    <w:basedOn w:val="Normal"/>
    <w:link w:val="PiedepginaCar"/>
    <w:uiPriority w:val="99"/>
    <w:unhideWhenUsed/>
    <w:rsid w:val="008F108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F108A"/>
  </w:style>
  <w:style w:type="table" w:styleId="Tablaconcuadrcula">
    <w:name w:val="Table Grid"/>
    <w:basedOn w:val="Tablanormal"/>
    <w:uiPriority w:val="39"/>
    <w:rsid w:val="00EF69D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rsid w:val="00DE00DD"/>
    <w:pPr>
      <w:jc w:val="both"/>
    </w:pPr>
    <w:rPr>
      <w:rFonts w:ascii="Arial Narrow" w:hAnsi="Arial Narrow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DE00DD"/>
    <w:rPr>
      <w:rFonts w:ascii="Arial Narrow" w:eastAsia="Times New Roman" w:hAnsi="Arial Narrow" w:cs="Times New Roman"/>
      <w:sz w:val="24"/>
      <w:szCs w:val="20"/>
      <w:lang w:eastAsia="es-ES"/>
    </w:rPr>
  </w:style>
  <w:style w:type="paragraph" w:styleId="Subttulo">
    <w:name w:val="Subtitle"/>
    <w:basedOn w:val="Normal"/>
    <w:link w:val="SubttuloCar"/>
    <w:qFormat/>
    <w:rsid w:val="00BA7944"/>
    <w:pPr>
      <w:jc w:val="center"/>
    </w:pPr>
    <w:rPr>
      <w:rFonts w:ascii="Times New Roman" w:hAnsi="Times New Roman"/>
      <w:sz w:val="28"/>
      <w:szCs w:val="20"/>
      <w:lang w:val="en-US" w:eastAsia="en-US"/>
    </w:rPr>
  </w:style>
  <w:style w:type="character" w:customStyle="1" w:styleId="SubttuloCar">
    <w:name w:val="Subtítulo Car"/>
    <w:basedOn w:val="Fuentedeprrafopredeter"/>
    <w:link w:val="Subttulo"/>
    <w:rsid w:val="00BA7944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944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944"/>
    <w:rPr>
      <w:rFonts w:ascii="Calibri" w:eastAsia="Calibri" w:hAnsi="Calibri" w:cs="Times New Roman"/>
      <w:sz w:val="20"/>
      <w:szCs w:val="20"/>
      <w:lang w:val="es-CO"/>
    </w:rPr>
  </w:style>
  <w:style w:type="paragraph" w:styleId="Prrafodelista">
    <w:name w:val="List Paragraph"/>
    <w:basedOn w:val="Normal"/>
    <w:uiPriority w:val="34"/>
    <w:qFormat/>
    <w:rsid w:val="00D830AA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rsid w:val="00E24287"/>
    <w:rPr>
      <w:rFonts w:ascii="Times New Roman" w:hAnsi="Times New Roman"/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semiHidden/>
    <w:rsid w:val="00E24287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semiHidden/>
    <w:rsid w:val="00E24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2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TI</dc:creator>
  <cp:keywords/>
  <dc:description/>
  <cp:lastModifiedBy>M. Julissa R. Bahamón</cp:lastModifiedBy>
  <cp:revision>14</cp:revision>
  <dcterms:created xsi:type="dcterms:W3CDTF">2020-11-04T15:24:00Z</dcterms:created>
  <dcterms:modified xsi:type="dcterms:W3CDTF">2020-11-04T15:40:00Z</dcterms:modified>
</cp:coreProperties>
</file>